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5A" w:rsidRPr="00276AAE" w:rsidRDefault="00B61E58" w:rsidP="00B61E58">
      <w:pPr>
        <w:spacing w:after="0" w:line="240" w:lineRule="auto"/>
        <w:jc w:val="center"/>
        <w:rPr>
          <w:rFonts w:ascii="Times New Roman" w:hAnsi="Times New Roman" w:cs="Times New Roman"/>
          <w:sz w:val="24"/>
          <w:szCs w:val="24"/>
        </w:rPr>
      </w:pPr>
      <w:r w:rsidRPr="00276AAE">
        <w:rPr>
          <w:rFonts w:ascii="Times New Roman" w:hAnsi="Times New Roman" w:cs="Times New Roman"/>
          <w:sz w:val="24"/>
          <w:szCs w:val="24"/>
          <w:u w:val="single"/>
        </w:rPr>
        <w:t>Acts of the Apostles</w:t>
      </w:r>
    </w:p>
    <w:p w:rsidR="00B61E58" w:rsidRPr="00276AAE" w:rsidRDefault="00276AAE" w:rsidP="00B61E58">
      <w:pPr>
        <w:spacing w:after="0" w:line="240" w:lineRule="auto"/>
        <w:jc w:val="center"/>
        <w:rPr>
          <w:rFonts w:ascii="Times New Roman" w:hAnsi="Times New Roman" w:cs="Times New Roman"/>
          <w:sz w:val="24"/>
          <w:szCs w:val="24"/>
        </w:rPr>
      </w:pPr>
      <w:r w:rsidRPr="00276AAE">
        <w:rPr>
          <w:rFonts w:ascii="Times New Roman" w:hAnsi="Times New Roman" w:cs="Times New Roman"/>
          <w:sz w:val="24"/>
          <w:szCs w:val="24"/>
        </w:rPr>
        <w:t>Jesus’ Final Instructions</w:t>
      </w:r>
      <w:r w:rsidR="00B61E58" w:rsidRPr="00276AAE">
        <w:rPr>
          <w:rFonts w:ascii="Times New Roman" w:hAnsi="Times New Roman" w:cs="Times New Roman"/>
          <w:sz w:val="24"/>
          <w:szCs w:val="24"/>
        </w:rPr>
        <w:t xml:space="preserve"> </w:t>
      </w:r>
      <w:r w:rsidR="00C35F63">
        <w:rPr>
          <w:rFonts w:ascii="Times New Roman" w:hAnsi="Times New Roman" w:cs="Times New Roman"/>
          <w:sz w:val="24"/>
          <w:szCs w:val="24"/>
        </w:rPr>
        <w:t xml:space="preserve">(Part 2) </w:t>
      </w:r>
      <w:r w:rsidR="00B61E58" w:rsidRPr="00276AAE">
        <w:rPr>
          <w:rFonts w:ascii="Times New Roman" w:hAnsi="Times New Roman" w:cs="Times New Roman"/>
          <w:sz w:val="24"/>
          <w:szCs w:val="24"/>
        </w:rPr>
        <w:t>(</w:t>
      </w:r>
      <w:r w:rsidRPr="00276AAE">
        <w:rPr>
          <w:rFonts w:ascii="Times New Roman" w:hAnsi="Times New Roman" w:cs="Times New Roman"/>
          <w:sz w:val="24"/>
          <w:szCs w:val="24"/>
        </w:rPr>
        <w:t>Acts 1:1-8</w:t>
      </w:r>
      <w:r w:rsidR="00B61E58" w:rsidRPr="00276AAE">
        <w:rPr>
          <w:rFonts w:ascii="Times New Roman" w:hAnsi="Times New Roman" w:cs="Times New Roman"/>
          <w:sz w:val="24"/>
          <w:szCs w:val="24"/>
        </w:rPr>
        <w:t>)</w:t>
      </w:r>
    </w:p>
    <w:p w:rsidR="00B61E58" w:rsidRPr="00276AAE" w:rsidRDefault="00B61E58" w:rsidP="00B61E58">
      <w:pPr>
        <w:spacing w:after="0" w:line="240" w:lineRule="auto"/>
        <w:jc w:val="center"/>
        <w:rPr>
          <w:rFonts w:ascii="Times New Roman" w:hAnsi="Times New Roman" w:cs="Times New Roman"/>
          <w:sz w:val="24"/>
          <w:szCs w:val="24"/>
        </w:rPr>
      </w:pPr>
    </w:p>
    <w:p w:rsidR="00B61E58" w:rsidRPr="003455F6" w:rsidRDefault="003455F6" w:rsidP="00B61E58">
      <w:pPr>
        <w:spacing w:after="0" w:line="240" w:lineRule="auto"/>
        <w:jc w:val="both"/>
      </w:pPr>
      <w:r>
        <w:rPr>
          <w:rFonts w:ascii="Times New Roman" w:hAnsi="Times New Roman" w:cs="Times New Roman"/>
          <w:sz w:val="24"/>
          <w:szCs w:val="24"/>
          <w:u w:val="single"/>
        </w:rPr>
        <w:t>The Baptism of the H</w:t>
      </w:r>
      <w:r w:rsidR="009602A4">
        <w:rPr>
          <w:rFonts w:ascii="Times New Roman" w:hAnsi="Times New Roman" w:cs="Times New Roman"/>
          <w:sz w:val="24"/>
          <w:szCs w:val="24"/>
          <w:u w:val="single"/>
        </w:rPr>
        <w:t>S</w:t>
      </w:r>
      <w:r>
        <w:rPr>
          <w:rFonts w:ascii="Times New Roman" w:hAnsi="Times New Roman" w:cs="Times New Roman"/>
          <w:sz w:val="24"/>
          <w:szCs w:val="24"/>
        </w:rPr>
        <w:t xml:space="preserve"> (Acts 1:5)</w:t>
      </w:r>
    </w:p>
    <w:p w:rsidR="006B25DB" w:rsidRDefault="006B25DB" w:rsidP="00B61E58">
      <w:pPr>
        <w:spacing w:after="0" w:line="240" w:lineRule="auto"/>
        <w:jc w:val="both"/>
        <w:rPr>
          <w:rFonts w:ascii="Times New Roman" w:hAnsi="Times New Roman" w:cs="Times New Roman"/>
          <w:sz w:val="24"/>
          <w:szCs w:val="24"/>
        </w:rPr>
      </w:pPr>
    </w:p>
    <w:p w:rsidR="004F0FEE" w:rsidRDefault="004F0FEE" w:rsidP="00B6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-Distinguish what God does in history (historia salutis) from what He does in the live</w:t>
      </w:r>
      <w:r w:rsidR="009602A4">
        <w:rPr>
          <w:rFonts w:ascii="Times New Roman" w:hAnsi="Times New Roman" w:cs="Times New Roman"/>
          <w:sz w:val="24"/>
          <w:szCs w:val="24"/>
        </w:rPr>
        <w:t>s</w:t>
      </w:r>
      <w:r>
        <w:rPr>
          <w:rFonts w:ascii="Times New Roman" w:hAnsi="Times New Roman" w:cs="Times New Roman"/>
          <w:sz w:val="24"/>
          <w:szCs w:val="24"/>
        </w:rPr>
        <w:t xml:space="preserve"> of individual </w:t>
      </w:r>
    </w:p>
    <w:p w:rsidR="006B25DB" w:rsidRDefault="004F0FEE" w:rsidP="004F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believers (ordo salutis)</w:t>
      </w:r>
    </w:p>
    <w:p w:rsidR="004F0FEE" w:rsidRDefault="004F0FEE" w:rsidP="004F0FEE">
      <w:pPr>
        <w:spacing w:after="0" w:line="240" w:lineRule="auto"/>
        <w:ind w:firstLine="720"/>
        <w:jc w:val="both"/>
        <w:rPr>
          <w:rFonts w:ascii="Times New Roman" w:hAnsi="Times New Roman" w:cs="Times New Roman"/>
          <w:sz w:val="24"/>
          <w:szCs w:val="24"/>
        </w:rPr>
      </w:pPr>
    </w:p>
    <w:p w:rsidR="004F0FEE" w:rsidRPr="006B25DB" w:rsidRDefault="004F0FEE" w:rsidP="004F0F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 saints’ experience of the Spirit compared to </w:t>
      </w:r>
      <w:r w:rsidR="001969D6">
        <w:rPr>
          <w:rFonts w:ascii="Times New Roman" w:hAnsi="Times New Roman" w:cs="Times New Roman"/>
          <w:sz w:val="24"/>
          <w:szCs w:val="24"/>
        </w:rPr>
        <w:t xml:space="preserve">that of </w:t>
      </w:r>
      <w:r>
        <w:rPr>
          <w:rFonts w:ascii="Times New Roman" w:hAnsi="Times New Roman" w:cs="Times New Roman"/>
          <w:sz w:val="24"/>
          <w:szCs w:val="24"/>
        </w:rPr>
        <w:t xml:space="preserve">NT </w:t>
      </w:r>
      <w:r w:rsidR="001969D6">
        <w:rPr>
          <w:rFonts w:ascii="Times New Roman" w:hAnsi="Times New Roman" w:cs="Times New Roman"/>
          <w:sz w:val="24"/>
          <w:szCs w:val="24"/>
        </w:rPr>
        <w:t>saints</w:t>
      </w:r>
      <w:r>
        <w:rPr>
          <w:rFonts w:ascii="Times New Roman" w:hAnsi="Times New Roman" w:cs="Times New Roman"/>
          <w:sz w:val="24"/>
          <w:szCs w:val="24"/>
        </w:rPr>
        <w:t xml:space="preserve"> (Ps. 51:11; John 7:37-39) </w:t>
      </w:r>
    </w:p>
    <w:p w:rsidR="006B25DB" w:rsidRDefault="006B25DB" w:rsidP="00B61E58">
      <w:pPr>
        <w:spacing w:after="0" w:line="240" w:lineRule="auto"/>
        <w:jc w:val="both"/>
        <w:rPr>
          <w:rFonts w:ascii="Times New Roman" w:hAnsi="Times New Roman" w:cs="Times New Roman"/>
          <w:sz w:val="24"/>
          <w:szCs w:val="24"/>
        </w:rPr>
      </w:pPr>
    </w:p>
    <w:p w:rsidR="004E255D" w:rsidRDefault="00DE5EE9" w:rsidP="00B6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-Israel: a community redeemed from Egypt with some individuals redeemed from sin and indwelt by the </w:t>
      </w:r>
    </w:p>
    <w:p w:rsidR="006B25DB" w:rsidRDefault="004E255D" w:rsidP="004E25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E5EE9">
        <w:rPr>
          <w:rFonts w:ascii="Times New Roman" w:hAnsi="Times New Roman" w:cs="Times New Roman"/>
          <w:sz w:val="24"/>
          <w:szCs w:val="24"/>
        </w:rPr>
        <w:t>HS; The Church: a community redeemed from sin</w:t>
      </w:r>
      <w:r>
        <w:rPr>
          <w:rFonts w:ascii="Times New Roman" w:hAnsi="Times New Roman" w:cs="Times New Roman"/>
          <w:sz w:val="24"/>
          <w:szCs w:val="24"/>
        </w:rPr>
        <w:t xml:space="preserve"> and collectively indwelt by the HS</w:t>
      </w:r>
      <w:r w:rsidR="00DE5EE9">
        <w:rPr>
          <w:rFonts w:ascii="Times New Roman" w:hAnsi="Times New Roman" w:cs="Times New Roman"/>
          <w:sz w:val="24"/>
          <w:szCs w:val="24"/>
        </w:rPr>
        <w:t xml:space="preserve"> </w:t>
      </w:r>
      <w:r w:rsidR="009602A4">
        <w:rPr>
          <w:rFonts w:ascii="Times New Roman" w:hAnsi="Times New Roman" w:cs="Times New Roman"/>
          <w:sz w:val="24"/>
          <w:szCs w:val="24"/>
        </w:rPr>
        <w:t xml:space="preserve">(1 Cor. 3:16) </w:t>
      </w:r>
      <w:r w:rsidR="00DE5EE9">
        <w:rPr>
          <w:rFonts w:ascii="Times New Roman" w:hAnsi="Times New Roman" w:cs="Times New Roman"/>
          <w:sz w:val="24"/>
          <w:szCs w:val="24"/>
        </w:rPr>
        <w:t xml:space="preserve"> </w:t>
      </w:r>
    </w:p>
    <w:p w:rsidR="006B25DB" w:rsidRDefault="006B25DB" w:rsidP="00B61E58">
      <w:pPr>
        <w:spacing w:after="0" w:line="240" w:lineRule="auto"/>
        <w:jc w:val="both"/>
        <w:rPr>
          <w:rFonts w:ascii="Times New Roman" w:hAnsi="Times New Roman" w:cs="Times New Roman"/>
          <w:sz w:val="24"/>
          <w:szCs w:val="24"/>
        </w:rPr>
      </w:pPr>
    </w:p>
    <w:p w:rsidR="009602A4" w:rsidRDefault="009602A4" w:rsidP="00B6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command to wait must be taken in context (v. 4)</w:t>
      </w:r>
      <w:r w:rsidR="00CC52B0">
        <w:rPr>
          <w:rFonts w:ascii="Times New Roman" w:hAnsi="Times New Roman" w:cs="Times New Roman"/>
          <w:sz w:val="24"/>
          <w:szCs w:val="24"/>
        </w:rPr>
        <w:t>.</w:t>
      </w:r>
      <w:r>
        <w:rPr>
          <w:rFonts w:ascii="Times New Roman" w:hAnsi="Times New Roman" w:cs="Times New Roman"/>
          <w:sz w:val="24"/>
          <w:szCs w:val="24"/>
        </w:rPr>
        <w:t xml:space="preserve"> </w:t>
      </w:r>
    </w:p>
    <w:p w:rsidR="009602A4" w:rsidRDefault="009602A4" w:rsidP="00B61E58">
      <w:pPr>
        <w:spacing w:after="0" w:line="240" w:lineRule="auto"/>
        <w:jc w:val="both"/>
        <w:rPr>
          <w:rFonts w:ascii="Times New Roman" w:hAnsi="Times New Roman" w:cs="Times New Roman"/>
          <w:sz w:val="24"/>
          <w:szCs w:val="24"/>
        </w:rPr>
      </w:pPr>
    </w:p>
    <w:p w:rsidR="009602A4" w:rsidRDefault="009602A4" w:rsidP="00B6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Teaching of the NT on the Gift of the HS:  It is a baptism experienced by all believers (1 Cor. </w:t>
      </w:r>
    </w:p>
    <w:p w:rsidR="009602A4" w:rsidRDefault="009602A4" w:rsidP="009602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12:13); The Spirit is the </w:t>
      </w:r>
      <w:r w:rsidRPr="009602A4">
        <w:rPr>
          <w:rFonts w:ascii="Times New Roman" w:hAnsi="Times New Roman" w:cs="Times New Roman"/>
          <w:sz w:val="24"/>
          <w:szCs w:val="24"/>
          <w:u w:val="single"/>
        </w:rPr>
        <w:t>medium</w:t>
      </w:r>
      <w:r>
        <w:rPr>
          <w:rFonts w:ascii="Times New Roman" w:hAnsi="Times New Roman" w:cs="Times New Roman"/>
          <w:sz w:val="24"/>
          <w:szCs w:val="24"/>
        </w:rPr>
        <w:t xml:space="preserve">, not the </w:t>
      </w:r>
      <w:r w:rsidRPr="009602A4">
        <w:rPr>
          <w:rFonts w:ascii="Times New Roman" w:hAnsi="Times New Roman" w:cs="Times New Roman"/>
          <w:sz w:val="24"/>
          <w:szCs w:val="24"/>
          <w:u w:val="single"/>
        </w:rPr>
        <w:t>agent</w:t>
      </w:r>
      <w:r>
        <w:rPr>
          <w:rFonts w:ascii="Times New Roman" w:hAnsi="Times New Roman" w:cs="Times New Roman"/>
          <w:sz w:val="24"/>
          <w:szCs w:val="24"/>
        </w:rPr>
        <w:t xml:space="preserve"> of the baptism (Matt. 3:11; Mark 1:8; Luke 3:16; John </w:t>
      </w:r>
    </w:p>
    <w:p w:rsidR="006B25DB" w:rsidRDefault="009602A4" w:rsidP="009602A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1:33; Acts 1:5; 11:16; 1 Cor. 12:13)   </w:t>
      </w:r>
    </w:p>
    <w:p w:rsidR="006B25DB" w:rsidRDefault="006B25DB" w:rsidP="00B61E58">
      <w:pPr>
        <w:spacing w:after="0" w:line="240" w:lineRule="auto"/>
        <w:jc w:val="both"/>
        <w:rPr>
          <w:rFonts w:ascii="Times New Roman" w:hAnsi="Times New Roman" w:cs="Times New Roman"/>
          <w:sz w:val="24"/>
          <w:szCs w:val="24"/>
        </w:rPr>
      </w:pPr>
    </w:p>
    <w:p w:rsidR="006B25DB" w:rsidRPr="00276AAE" w:rsidRDefault="006B25DB" w:rsidP="00B61E58">
      <w:pPr>
        <w:spacing w:after="0" w:line="240" w:lineRule="auto"/>
        <w:jc w:val="both"/>
        <w:rPr>
          <w:rFonts w:ascii="Times New Roman" w:hAnsi="Times New Roman" w:cs="Times New Roman"/>
          <w:sz w:val="24"/>
          <w:szCs w:val="24"/>
        </w:rPr>
      </w:pPr>
    </w:p>
    <w:p w:rsidR="00FA4949" w:rsidRPr="00276AAE" w:rsidRDefault="00276AAE" w:rsidP="00B61E58">
      <w:pPr>
        <w:spacing w:after="0" w:line="240" w:lineRule="auto"/>
        <w:jc w:val="both"/>
        <w:rPr>
          <w:rFonts w:ascii="Times New Roman" w:hAnsi="Times New Roman" w:cs="Times New Roman"/>
          <w:sz w:val="24"/>
          <w:szCs w:val="24"/>
        </w:rPr>
      </w:pPr>
      <w:r w:rsidRPr="00276AAE">
        <w:rPr>
          <w:rFonts w:ascii="Times New Roman" w:hAnsi="Times New Roman" w:cs="Times New Roman"/>
          <w:sz w:val="24"/>
          <w:szCs w:val="24"/>
        </w:rPr>
        <w:t xml:space="preserve">  I. </w:t>
      </w:r>
      <w:r w:rsidR="00550BC6">
        <w:rPr>
          <w:rFonts w:ascii="Times New Roman" w:hAnsi="Times New Roman" w:cs="Times New Roman"/>
          <w:sz w:val="24"/>
          <w:szCs w:val="24"/>
        </w:rPr>
        <w:t>Definition of the Gift of the HS</w:t>
      </w:r>
    </w:p>
    <w:p w:rsidR="00276AAE" w:rsidRPr="00550BC6" w:rsidRDefault="00276AAE" w:rsidP="00B61E58">
      <w:pPr>
        <w:spacing w:after="0" w:line="240" w:lineRule="auto"/>
        <w:jc w:val="both"/>
        <w:rPr>
          <w:rFonts w:ascii="Times New Roman" w:hAnsi="Times New Roman" w:cs="Times New Roman"/>
          <w:sz w:val="24"/>
          <w:szCs w:val="24"/>
        </w:rPr>
      </w:pPr>
    </w:p>
    <w:p w:rsidR="00276AAE" w:rsidRPr="00550BC6" w:rsidRDefault="00550BC6" w:rsidP="00550BC6">
      <w:pPr>
        <w:spacing w:after="0" w:line="240" w:lineRule="auto"/>
        <w:ind w:left="720" w:right="720"/>
        <w:jc w:val="both"/>
        <w:rPr>
          <w:rFonts w:ascii="Times New Roman" w:hAnsi="Times New Roman" w:cs="Times New Roman"/>
          <w:sz w:val="24"/>
          <w:szCs w:val="24"/>
        </w:rPr>
      </w:pPr>
      <w:r w:rsidRPr="00550BC6">
        <w:rPr>
          <w:rFonts w:ascii="Times New Roman" w:eastAsia="Arial" w:hAnsi="Times New Roman" w:cs="Times New Roman"/>
          <w:sz w:val="24"/>
          <w:szCs w:val="24"/>
        </w:rPr>
        <w:t>“The Spirit’s personal indwelling of each and every person who repents and believes</w:t>
      </w:r>
      <w:r>
        <w:rPr>
          <w:rFonts w:ascii="Times New Roman" w:hAnsi="Times New Roman" w:cs="Times New Roman"/>
          <w:sz w:val="24"/>
          <w:szCs w:val="24"/>
        </w:rPr>
        <w:t xml:space="preserve"> in Christ</w:t>
      </w:r>
      <w:r w:rsidRPr="00550BC6">
        <w:rPr>
          <w:rFonts w:ascii="Times New Roman" w:eastAsia="Arial" w:hAnsi="Times New Roman" w:cs="Times New Roman"/>
          <w:sz w:val="24"/>
          <w:szCs w:val="24"/>
        </w:rPr>
        <w:t>, promised in the OT and by the Lord Jesus Christ, and resulting from the historical outpouring of the HS by the Father through the Son at Pentecost.”</w:t>
      </w:r>
    </w:p>
    <w:p w:rsidR="00276AAE" w:rsidRPr="00550BC6" w:rsidRDefault="00276AAE" w:rsidP="00B61E58">
      <w:pPr>
        <w:spacing w:after="0" w:line="240" w:lineRule="auto"/>
        <w:jc w:val="both"/>
        <w:rPr>
          <w:rFonts w:ascii="Times New Roman" w:hAnsi="Times New Roman" w:cs="Times New Roman"/>
          <w:sz w:val="24"/>
          <w:szCs w:val="24"/>
        </w:rPr>
      </w:pPr>
    </w:p>
    <w:p w:rsidR="00550BC6" w:rsidRDefault="00550BC6" w:rsidP="00B61E58">
      <w:pPr>
        <w:spacing w:after="0" w:line="240" w:lineRule="auto"/>
        <w:jc w:val="both"/>
        <w:rPr>
          <w:rFonts w:ascii="Times New Roman" w:hAnsi="Times New Roman" w:cs="Times New Roman"/>
          <w:sz w:val="24"/>
          <w:szCs w:val="24"/>
        </w:rPr>
      </w:pPr>
      <w:r w:rsidRPr="00550BC6">
        <w:rPr>
          <w:rFonts w:ascii="Times New Roman" w:hAnsi="Times New Roman" w:cs="Times New Roman"/>
          <w:sz w:val="24"/>
          <w:szCs w:val="24"/>
        </w:rPr>
        <w:tab/>
        <w:t>-Essence (Rom. 5:5; 1 Cor. 6:19); Recipients (Rom. 8:9; 1 Cor. 12:13); Means (</w:t>
      </w:r>
      <w:r>
        <w:rPr>
          <w:rFonts w:ascii="Times New Roman" w:hAnsi="Times New Roman" w:cs="Times New Roman"/>
          <w:sz w:val="24"/>
          <w:szCs w:val="24"/>
        </w:rPr>
        <w:t>Acts 2:38; Gal. 3:2, 5</w:t>
      </w:r>
      <w:r w:rsidRPr="00550BC6">
        <w:rPr>
          <w:rFonts w:ascii="Times New Roman" w:hAnsi="Times New Roman" w:cs="Times New Roman"/>
          <w:sz w:val="24"/>
          <w:szCs w:val="24"/>
        </w:rPr>
        <w:t xml:space="preserve">); </w:t>
      </w:r>
    </w:p>
    <w:p w:rsidR="00550BC6" w:rsidRDefault="00550BC6" w:rsidP="00550B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50BC6">
        <w:rPr>
          <w:rFonts w:ascii="Times New Roman" w:hAnsi="Times New Roman" w:cs="Times New Roman"/>
          <w:sz w:val="24"/>
          <w:szCs w:val="24"/>
        </w:rPr>
        <w:t>Guarantee (Ezek. 36:37; John 7:38); Historical Basis (Acts 1:4, 5</w:t>
      </w:r>
      <w:r>
        <w:rPr>
          <w:rFonts w:ascii="Times New Roman" w:hAnsi="Times New Roman" w:cs="Times New Roman"/>
          <w:sz w:val="24"/>
          <w:szCs w:val="24"/>
        </w:rPr>
        <w:t xml:space="preserve">; </w:t>
      </w:r>
      <w:r w:rsidRPr="00550BC6">
        <w:rPr>
          <w:rFonts w:ascii="Times New Roman" w:hAnsi="Times New Roman" w:cs="Times New Roman"/>
          <w:sz w:val="24"/>
          <w:szCs w:val="24"/>
        </w:rPr>
        <w:t>2:33); Author and Agent (</w:t>
      </w:r>
      <w:r>
        <w:rPr>
          <w:rFonts w:ascii="Times New Roman" w:hAnsi="Times New Roman" w:cs="Times New Roman"/>
          <w:sz w:val="24"/>
          <w:szCs w:val="24"/>
        </w:rPr>
        <w:t xml:space="preserve">John </w:t>
      </w:r>
    </w:p>
    <w:p w:rsidR="00276AAE" w:rsidRPr="00550BC6" w:rsidRDefault="00550BC6" w:rsidP="00550B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15:26</w:t>
      </w:r>
      <w:r w:rsidRPr="00550BC6">
        <w:rPr>
          <w:rFonts w:ascii="Times New Roman" w:hAnsi="Times New Roman" w:cs="Times New Roman"/>
          <w:sz w:val="24"/>
          <w:szCs w:val="24"/>
        </w:rPr>
        <w:t xml:space="preserve">) </w:t>
      </w:r>
    </w:p>
    <w:p w:rsidR="00276AAE" w:rsidRPr="00550BC6" w:rsidRDefault="00276AAE" w:rsidP="00B61E58">
      <w:pPr>
        <w:spacing w:after="0" w:line="240" w:lineRule="auto"/>
        <w:jc w:val="both"/>
        <w:rPr>
          <w:rFonts w:ascii="Times New Roman" w:hAnsi="Times New Roman" w:cs="Times New Roman"/>
          <w:sz w:val="24"/>
          <w:szCs w:val="24"/>
        </w:rPr>
      </w:pPr>
    </w:p>
    <w:p w:rsidR="00276AAE" w:rsidRPr="00550BC6" w:rsidRDefault="00276AAE" w:rsidP="00B61E58">
      <w:pPr>
        <w:spacing w:after="0" w:line="240" w:lineRule="auto"/>
        <w:jc w:val="both"/>
        <w:rPr>
          <w:rFonts w:ascii="Times New Roman" w:hAnsi="Times New Roman" w:cs="Times New Roman"/>
          <w:sz w:val="24"/>
          <w:szCs w:val="24"/>
        </w:rPr>
      </w:pPr>
    </w:p>
    <w:p w:rsidR="00591249" w:rsidRPr="00174C1E" w:rsidRDefault="00276AAE" w:rsidP="00CC52B0">
      <w:pPr>
        <w:spacing w:after="0" w:line="240" w:lineRule="auto"/>
        <w:jc w:val="both"/>
        <w:rPr>
          <w:rFonts w:ascii="Times New Roman" w:hAnsi="Times New Roman" w:cs="Times New Roman"/>
          <w:sz w:val="24"/>
          <w:szCs w:val="24"/>
        </w:rPr>
      </w:pPr>
      <w:r w:rsidRPr="00174C1E">
        <w:rPr>
          <w:rFonts w:ascii="Times New Roman" w:hAnsi="Times New Roman" w:cs="Times New Roman"/>
          <w:sz w:val="24"/>
          <w:szCs w:val="24"/>
        </w:rPr>
        <w:t xml:space="preserve"> II.</w:t>
      </w:r>
      <w:r w:rsidR="00550BC6" w:rsidRPr="00174C1E">
        <w:rPr>
          <w:rFonts w:ascii="Times New Roman" w:hAnsi="Times New Roman" w:cs="Times New Roman"/>
          <w:sz w:val="24"/>
          <w:szCs w:val="24"/>
        </w:rPr>
        <w:t xml:space="preserve"> Occasion for Receiving the Gift of the HS </w:t>
      </w:r>
      <w:r w:rsidRPr="00174C1E">
        <w:rPr>
          <w:rFonts w:ascii="Times New Roman" w:hAnsi="Times New Roman" w:cs="Times New Roman"/>
          <w:sz w:val="24"/>
          <w:szCs w:val="24"/>
        </w:rPr>
        <w:t xml:space="preserve"> </w:t>
      </w:r>
    </w:p>
    <w:p w:rsidR="00591249" w:rsidRPr="00174C1E" w:rsidRDefault="00591249" w:rsidP="00CC52B0">
      <w:pPr>
        <w:spacing w:after="0" w:line="240" w:lineRule="auto"/>
        <w:jc w:val="both"/>
        <w:rPr>
          <w:rFonts w:ascii="Times New Roman" w:hAnsi="Times New Roman" w:cs="Times New Roman"/>
          <w:sz w:val="24"/>
          <w:szCs w:val="24"/>
        </w:rPr>
      </w:pPr>
    </w:p>
    <w:p w:rsidR="003E690B" w:rsidRPr="00174C1E" w:rsidRDefault="00174C1E" w:rsidP="00CC52B0">
      <w:pPr>
        <w:spacing w:after="0" w:line="240" w:lineRule="auto"/>
        <w:jc w:val="both"/>
        <w:rPr>
          <w:rFonts w:ascii="Times New Roman" w:hAnsi="Times New Roman" w:cs="Times New Roman"/>
          <w:sz w:val="24"/>
          <w:szCs w:val="24"/>
        </w:rPr>
      </w:pPr>
      <w:r w:rsidRPr="00174C1E">
        <w:rPr>
          <w:rFonts w:ascii="Times New Roman" w:hAnsi="Times New Roman" w:cs="Times New Roman"/>
          <w:sz w:val="24"/>
          <w:szCs w:val="24"/>
        </w:rPr>
        <w:tab/>
      </w:r>
      <w:r w:rsidR="003E690B" w:rsidRPr="00174C1E">
        <w:rPr>
          <w:rFonts w:ascii="Times New Roman" w:hAnsi="Times New Roman" w:cs="Times New Roman"/>
          <w:sz w:val="24"/>
          <w:szCs w:val="24"/>
        </w:rPr>
        <w:t xml:space="preserve">1) Sacramental View: </w:t>
      </w:r>
      <w:r>
        <w:rPr>
          <w:rFonts w:ascii="Times New Roman" w:hAnsi="Times New Roman" w:cs="Times New Roman"/>
          <w:sz w:val="24"/>
          <w:szCs w:val="24"/>
        </w:rPr>
        <w:t>T</w:t>
      </w:r>
      <w:r w:rsidR="003E690B" w:rsidRPr="00174C1E">
        <w:rPr>
          <w:rFonts w:ascii="Times New Roman" w:hAnsi="Times New Roman" w:cs="Times New Roman"/>
          <w:sz w:val="24"/>
          <w:szCs w:val="24"/>
        </w:rPr>
        <w:t>he HS is received in conjunction with some type of religious ritual</w:t>
      </w:r>
      <w:r>
        <w:rPr>
          <w:rFonts w:ascii="Times New Roman" w:hAnsi="Times New Roman" w:cs="Times New Roman"/>
          <w:sz w:val="24"/>
          <w:szCs w:val="24"/>
        </w:rPr>
        <w:t>.</w:t>
      </w:r>
      <w:r w:rsidR="003E690B" w:rsidRPr="00174C1E">
        <w:rPr>
          <w:rFonts w:ascii="Times New Roman" w:hAnsi="Times New Roman" w:cs="Times New Roman"/>
          <w:sz w:val="24"/>
          <w:szCs w:val="24"/>
        </w:rPr>
        <w:t xml:space="preserve"> </w:t>
      </w:r>
    </w:p>
    <w:p w:rsidR="003E690B" w:rsidRDefault="003E690B" w:rsidP="00CC52B0">
      <w:pPr>
        <w:spacing w:after="0" w:line="240" w:lineRule="auto"/>
        <w:jc w:val="both"/>
        <w:rPr>
          <w:rFonts w:ascii="Times New Roman" w:hAnsi="Times New Roman" w:cs="Times New Roman"/>
          <w:sz w:val="24"/>
          <w:szCs w:val="24"/>
        </w:rPr>
      </w:pPr>
    </w:p>
    <w:p w:rsidR="00CC52B0" w:rsidRPr="00174C1E" w:rsidRDefault="00CC52B0" w:rsidP="00CC52B0">
      <w:pPr>
        <w:spacing w:after="0" w:line="240" w:lineRule="auto"/>
        <w:jc w:val="both"/>
        <w:rPr>
          <w:rFonts w:ascii="Times New Roman" w:hAnsi="Times New Roman" w:cs="Times New Roman"/>
          <w:sz w:val="24"/>
          <w:szCs w:val="24"/>
        </w:rPr>
      </w:pPr>
    </w:p>
    <w:p w:rsidR="00E711C6" w:rsidRDefault="00E711C6" w:rsidP="00CC52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3E690B" w:rsidRPr="00174C1E">
        <w:rPr>
          <w:rFonts w:ascii="Times New Roman" w:hAnsi="Times New Roman" w:cs="Times New Roman"/>
          <w:sz w:val="24"/>
          <w:szCs w:val="24"/>
        </w:rPr>
        <w:t xml:space="preserve">Pentecostal View: </w:t>
      </w:r>
      <w:r w:rsidR="00174C1E">
        <w:rPr>
          <w:rFonts w:ascii="Times New Roman" w:hAnsi="Times New Roman" w:cs="Times New Roman"/>
          <w:sz w:val="24"/>
          <w:szCs w:val="24"/>
        </w:rPr>
        <w:t>T</w:t>
      </w:r>
      <w:r w:rsidR="003E690B" w:rsidRPr="00174C1E">
        <w:rPr>
          <w:rFonts w:ascii="Times New Roman" w:hAnsi="Times New Roman" w:cs="Times New Roman"/>
          <w:sz w:val="24"/>
          <w:szCs w:val="24"/>
        </w:rPr>
        <w:t xml:space="preserve">he </w:t>
      </w:r>
      <w:r w:rsidR="00174C1E">
        <w:rPr>
          <w:rFonts w:ascii="Times New Roman" w:hAnsi="Times New Roman" w:cs="Times New Roman"/>
          <w:sz w:val="24"/>
          <w:szCs w:val="24"/>
        </w:rPr>
        <w:t xml:space="preserve">baptism </w:t>
      </w:r>
      <w:r w:rsidR="003E690B" w:rsidRPr="00174C1E">
        <w:rPr>
          <w:rFonts w:ascii="Times New Roman" w:hAnsi="Times New Roman" w:cs="Times New Roman"/>
          <w:sz w:val="24"/>
          <w:szCs w:val="24"/>
        </w:rPr>
        <w:t>of the HS</w:t>
      </w:r>
      <w:r>
        <w:rPr>
          <w:rFonts w:ascii="Times New Roman" w:hAnsi="Times New Roman" w:cs="Times New Roman"/>
          <w:sz w:val="24"/>
          <w:szCs w:val="24"/>
        </w:rPr>
        <w:t xml:space="preserve">, with the evidence of speaking in tongues is something that </w:t>
      </w:r>
    </w:p>
    <w:p w:rsidR="003E690B" w:rsidRDefault="00E711C6" w:rsidP="00CC52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74C1E">
        <w:rPr>
          <w:rFonts w:ascii="Times New Roman" w:hAnsi="Times New Roman" w:cs="Times New Roman"/>
          <w:sz w:val="24"/>
          <w:szCs w:val="24"/>
        </w:rPr>
        <w:t xml:space="preserve">should be sought after. </w:t>
      </w:r>
    </w:p>
    <w:p w:rsidR="00D3658C" w:rsidRDefault="00D3658C" w:rsidP="00CC52B0">
      <w:pPr>
        <w:spacing w:after="0" w:line="240" w:lineRule="auto"/>
        <w:ind w:firstLine="720"/>
        <w:jc w:val="both"/>
        <w:rPr>
          <w:rFonts w:ascii="Times New Roman" w:hAnsi="Times New Roman" w:cs="Times New Roman"/>
          <w:sz w:val="24"/>
          <w:szCs w:val="24"/>
        </w:rPr>
      </w:pPr>
    </w:p>
    <w:p w:rsidR="00CC52B0" w:rsidRDefault="00CC52B0" w:rsidP="00D3658C">
      <w:pPr>
        <w:spacing w:after="0" w:line="240" w:lineRule="auto"/>
        <w:jc w:val="both"/>
        <w:rPr>
          <w:rFonts w:ascii="Times New Roman" w:hAnsi="Times New Roman" w:cs="Times New Roman"/>
          <w:sz w:val="24"/>
          <w:szCs w:val="24"/>
        </w:rPr>
      </w:pPr>
    </w:p>
    <w:p w:rsidR="00D3658C" w:rsidRDefault="00D3658C" w:rsidP="00D3658C">
      <w:pPr>
        <w:spacing w:after="0" w:line="240" w:lineRule="auto"/>
        <w:jc w:val="both"/>
        <w:rPr>
          <w:rFonts w:ascii="Times New Roman" w:hAnsi="Times New Roman" w:cs="Times New Roman"/>
          <w:sz w:val="24"/>
          <w:szCs w:val="24"/>
        </w:rPr>
      </w:pPr>
    </w:p>
    <w:p w:rsidR="003E690B" w:rsidRPr="00174C1E" w:rsidRDefault="003E690B" w:rsidP="00CC52B0">
      <w:pPr>
        <w:spacing w:after="0" w:line="240" w:lineRule="auto"/>
        <w:jc w:val="center"/>
        <w:outlineLvl w:val="3"/>
        <w:rPr>
          <w:rFonts w:ascii="Times New Roman" w:hAnsi="Times New Roman" w:cs="Times New Roman"/>
          <w:bCs/>
          <w:sz w:val="24"/>
          <w:szCs w:val="24"/>
        </w:rPr>
      </w:pPr>
      <w:r w:rsidRPr="00174C1E">
        <w:rPr>
          <w:rFonts w:ascii="Times New Roman" w:hAnsi="Times New Roman" w:cs="Times New Roman"/>
          <w:b/>
          <w:sz w:val="24"/>
          <w:szCs w:val="24"/>
          <w:u w:val="single"/>
        </w:rPr>
        <w:t>Assemblies of God Statement of Fundamental Truths</w:t>
      </w:r>
    </w:p>
    <w:p w:rsidR="00CC52B0" w:rsidRPr="00CC52B0" w:rsidRDefault="00CC52B0" w:rsidP="00CC52B0">
      <w:pPr>
        <w:spacing w:after="0" w:line="240" w:lineRule="auto"/>
        <w:ind w:left="720" w:hanging="720"/>
        <w:jc w:val="both"/>
        <w:outlineLvl w:val="3"/>
        <w:rPr>
          <w:rFonts w:ascii="Times New Roman" w:hAnsi="Times New Roman"/>
          <w:bCs/>
          <w:szCs w:val="28"/>
        </w:rPr>
      </w:pPr>
    </w:p>
    <w:p w:rsidR="003E690B" w:rsidRDefault="003E690B" w:rsidP="00CC52B0">
      <w:pPr>
        <w:spacing w:after="0" w:line="240" w:lineRule="auto"/>
        <w:ind w:left="720" w:hanging="720"/>
        <w:jc w:val="both"/>
        <w:outlineLvl w:val="3"/>
        <w:rPr>
          <w:rFonts w:ascii="Times New Roman" w:hAnsi="Times New Roman"/>
          <w:b/>
          <w:bCs/>
          <w:szCs w:val="28"/>
        </w:rPr>
      </w:pPr>
      <w:r>
        <w:rPr>
          <w:rFonts w:ascii="Times New Roman" w:hAnsi="Times New Roman"/>
          <w:b/>
          <w:bCs/>
          <w:szCs w:val="28"/>
        </w:rPr>
        <w:t xml:space="preserve">Article </w:t>
      </w:r>
      <w:r w:rsidRPr="006F4C21">
        <w:rPr>
          <w:rFonts w:ascii="Times New Roman" w:hAnsi="Times New Roman"/>
          <w:b/>
          <w:bCs/>
          <w:szCs w:val="28"/>
        </w:rPr>
        <w:t>7. The Baptism in the Holy Spirit</w:t>
      </w:r>
    </w:p>
    <w:p w:rsidR="00D3658C" w:rsidRPr="00D3658C" w:rsidRDefault="00D3658C" w:rsidP="00CC52B0">
      <w:pPr>
        <w:spacing w:after="0" w:line="240" w:lineRule="auto"/>
        <w:ind w:left="720" w:hanging="720"/>
        <w:jc w:val="both"/>
        <w:outlineLvl w:val="3"/>
        <w:rPr>
          <w:rFonts w:ascii="Times New Roman" w:hAnsi="Times New Roman"/>
          <w:bCs/>
          <w:szCs w:val="28"/>
        </w:rPr>
      </w:pPr>
    </w:p>
    <w:p w:rsidR="003E690B" w:rsidRPr="006F4C21" w:rsidRDefault="003E690B" w:rsidP="00CC52B0">
      <w:pPr>
        <w:spacing w:after="0" w:line="240" w:lineRule="auto"/>
        <w:ind w:left="720" w:right="720"/>
        <w:jc w:val="both"/>
        <w:rPr>
          <w:rFonts w:ascii="Times New Roman" w:hAnsi="Times New Roman"/>
          <w:szCs w:val="28"/>
        </w:rPr>
      </w:pPr>
      <w:r w:rsidRPr="006F4C21">
        <w:rPr>
          <w:rFonts w:ascii="Times New Roman" w:hAnsi="Times New Roman"/>
          <w:szCs w:val="28"/>
        </w:rPr>
        <w:t xml:space="preserve">All believers are entitled to and should ardently expect and earnestly seek the promise of the Father, the baptism in the Holy Spirit and fire, according to the command of our Lord Jesus Christ. This was the normal experience of all in the early Christian Church. With it comes the enduement of power for life and service, the bestowment of the gifts and their uses in the work of the ministry.This experience is distinct from and subsequent to the experience of the new birth. With the baptism in the Holy Spirit come such experiences as an overflowing fullness of the Spirit, a deepened reverence for God, an intensified consecration to God and dedication to His work, and a more active love for Christ, for His Word, and for the lost. </w:t>
      </w:r>
      <w:bookmarkStart w:id="0" w:name="8"/>
      <w:bookmarkEnd w:id="0"/>
    </w:p>
    <w:p w:rsidR="00D3658C" w:rsidRDefault="00D3658C" w:rsidP="00D3658C">
      <w:pPr>
        <w:spacing w:after="0" w:line="240" w:lineRule="auto"/>
        <w:ind w:left="720" w:hanging="720"/>
        <w:jc w:val="center"/>
        <w:outlineLvl w:val="3"/>
        <w:rPr>
          <w:rFonts w:ascii="Times New Roman" w:hAnsi="Times New Roman"/>
          <w:bCs/>
          <w:szCs w:val="28"/>
        </w:rPr>
      </w:pPr>
      <w:r>
        <w:rPr>
          <w:rFonts w:ascii="Times New Roman" w:hAnsi="Times New Roman"/>
          <w:bCs/>
          <w:szCs w:val="28"/>
        </w:rPr>
        <w:lastRenderedPageBreak/>
        <w:t>-2-</w:t>
      </w:r>
    </w:p>
    <w:p w:rsidR="00D3658C" w:rsidRPr="00CC52B0" w:rsidRDefault="00D3658C" w:rsidP="00D3658C">
      <w:pPr>
        <w:spacing w:after="0" w:line="240" w:lineRule="auto"/>
        <w:ind w:left="720" w:hanging="720"/>
        <w:jc w:val="center"/>
        <w:outlineLvl w:val="3"/>
        <w:rPr>
          <w:rFonts w:ascii="Times New Roman" w:hAnsi="Times New Roman"/>
          <w:bCs/>
          <w:szCs w:val="28"/>
        </w:rPr>
      </w:pPr>
    </w:p>
    <w:p w:rsidR="003E690B" w:rsidRDefault="003E690B" w:rsidP="00CC52B0">
      <w:pPr>
        <w:spacing w:after="0" w:line="240" w:lineRule="auto"/>
        <w:ind w:left="720" w:hanging="720"/>
        <w:jc w:val="both"/>
        <w:outlineLvl w:val="3"/>
        <w:rPr>
          <w:rFonts w:ascii="Times New Roman" w:hAnsi="Times New Roman"/>
          <w:b/>
          <w:bCs/>
          <w:szCs w:val="28"/>
        </w:rPr>
      </w:pPr>
      <w:r>
        <w:rPr>
          <w:rFonts w:ascii="Times New Roman" w:hAnsi="Times New Roman"/>
          <w:b/>
          <w:bCs/>
          <w:szCs w:val="28"/>
        </w:rPr>
        <w:t xml:space="preserve">Article </w:t>
      </w:r>
      <w:r w:rsidRPr="006F4C21">
        <w:rPr>
          <w:rFonts w:ascii="Times New Roman" w:hAnsi="Times New Roman"/>
          <w:b/>
          <w:bCs/>
          <w:szCs w:val="28"/>
        </w:rPr>
        <w:t>8. The Initial Physical Evidence of the Baptism in the Holy Spirit</w:t>
      </w:r>
    </w:p>
    <w:p w:rsidR="00D3658C" w:rsidRPr="00D3658C" w:rsidRDefault="00D3658C" w:rsidP="00CC52B0">
      <w:pPr>
        <w:spacing w:after="0" w:line="240" w:lineRule="auto"/>
        <w:ind w:left="720" w:hanging="720"/>
        <w:jc w:val="both"/>
        <w:outlineLvl w:val="3"/>
        <w:rPr>
          <w:rFonts w:ascii="Times New Roman" w:hAnsi="Times New Roman"/>
          <w:bCs/>
          <w:szCs w:val="28"/>
        </w:rPr>
      </w:pPr>
    </w:p>
    <w:p w:rsidR="003E690B" w:rsidRPr="006F4C21" w:rsidRDefault="003E690B" w:rsidP="00CC52B0">
      <w:pPr>
        <w:spacing w:after="0" w:line="240" w:lineRule="auto"/>
        <w:ind w:left="720" w:right="720"/>
        <w:jc w:val="both"/>
        <w:rPr>
          <w:rFonts w:ascii="Times New Roman" w:hAnsi="Times New Roman"/>
          <w:szCs w:val="28"/>
        </w:rPr>
      </w:pPr>
      <w:r w:rsidRPr="006F4C21">
        <w:rPr>
          <w:rFonts w:ascii="Times New Roman" w:hAnsi="Times New Roman"/>
          <w:szCs w:val="28"/>
        </w:rPr>
        <w:t>The baptism of believers in the Holy Spirit is witnessed by the initial physical sign of speaking with other tongues as the Spirit of God gives them utterance. The speaking in tongues in this instance is the same in essence as the gift of tongues, but is different in purpose and use.</w:t>
      </w:r>
    </w:p>
    <w:p w:rsidR="00D3658C" w:rsidRPr="00D3658C" w:rsidRDefault="00D3658C" w:rsidP="00CC52B0">
      <w:pPr>
        <w:spacing w:after="0" w:line="240" w:lineRule="auto"/>
        <w:ind w:left="1080" w:hanging="1080"/>
        <w:jc w:val="both"/>
        <w:rPr>
          <w:rFonts w:ascii="Times New Roman" w:hAnsi="Times New Roman" w:cs="Times New Roman"/>
          <w:sz w:val="24"/>
          <w:szCs w:val="24"/>
        </w:rPr>
      </w:pPr>
    </w:p>
    <w:p w:rsidR="003E690B" w:rsidRDefault="00CC52B0" w:rsidP="00CC52B0">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u w:val="single"/>
        </w:rPr>
        <w:t>Summary</w:t>
      </w:r>
      <w:r w:rsidRPr="00CC52B0">
        <w:rPr>
          <w:rFonts w:ascii="Times New Roman" w:hAnsi="Times New Roman" w:cs="Times New Roman"/>
          <w:sz w:val="24"/>
          <w:szCs w:val="24"/>
        </w:rPr>
        <w:t xml:space="preserve">: </w:t>
      </w:r>
      <w:r w:rsidR="003E690B" w:rsidRPr="00FA2E52">
        <w:rPr>
          <w:rFonts w:ascii="Times New Roman" w:hAnsi="Times New Roman" w:cs="Times New Roman"/>
          <w:sz w:val="24"/>
          <w:szCs w:val="24"/>
        </w:rPr>
        <w:t xml:space="preserve">1) Believers are to seek the baptism of the HS. 2) The baptism of the HS is an additional blessing to </w:t>
      </w:r>
      <w:r>
        <w:rPr>
          <w:rFonts w:ascii="Times New Roman" w:hAnsi="Times New Roman" w:cs="Times New Roman"/>
          <w:sz w:val="24"/>
          <w:szCs w:val="24"/>
        </w:rPr>
        <w:t xml:space="preserve"> </w:t>
      </w:r>
      <w:r w:rsidR="003E690B" w:rsidRPr="00FA2E52">
        <w:rPr>
          <w:rFonts w:ascii="Times New Roman" w:hAnsi="Times New Roman" w:cs="Times New Roman"/>
          <w:sz w:val="24"/>
          <w:szCs w:val="24"/>
        </w:rPr>
        <w:t xml:space="preserve">conversion. 3) The baptism of the HS is </w:t>
      </w:r>
      <w:r>
        <w:rPr>
          <w:rFonts w:ascii="Times New Roman" w:hAnsi="Times New Roman" w:cs="Times New Roman"/>
          <w:sz w:val="24"/>
          <w:szCs w:val="24"/>
        </w:rPr>
        <w:t>(</w:t>
      </w:r>
      <w:r w:rsidR="003E690B" w:rsidRPr="00CC52B0">
        <w:rPr>
          <w:rFonts w:ascii="Times New Roman" w:hAnsi="Times New Roman" w:cs="Times New Roman"/>
          <w:sz w:val="24"/>
          <w:szCs w:val="24"/>
        </w:rPr>
        <w:t>often</w:t>
      </w:r>
      <w:r>
        <w:rPr>
          <w:rFonts w:ascii="Times New Roman" w:hAnsi="Times New Roman" w:cs="Times New Roman"/>
          <w:sz w:val="24"/>
          <w:szCs w:val="24"/>
        </w:rPr>
        <w:t>)</w:t>
      </w:r>
      <w:r w:rsidR="003E690B" w:rsidRPr="00FA2E52">
        <w:rPr>
          <w:rFonts w:ascii="Times New Roman" w:hAnsi="Times New Roman" w:cs="Times New Roman"/>
          <w:sz w:val="24"/>
          <w:szCs w:val="24"/>
        </w:rPr>
        <w:t xml:space="preserve"> evidenced by speaking in tongues.</w:t>
      </w:r>
    </w:p>
    <w:p w:rsidR="00D3658C" w:rsidRDefault="00D3658C" w:rsidP="00CC52B0">
      <w:pPr>
        <w:spacing w:after="0" w:line="240" w:lineRule="auto"/>
        <w:ind w:left="1080" w:hanging="1080"/>
        <w:jc w:val="both"/>
        <w:rPr>
          <w:rFonts w:ascii="Times New Roman" w:hAnsi="Times New Roman" w:cs="Times New Roman"/>
          <w:sz w:val="24"/>
          <w:szCs w:val="24"/>
        </w:rPr>
      </w:pPr>
    </w:p>
    <w:p w:rsidR="00CC52B0" w:rsidRPr="00FA2E52" w:rsidRDefault="00CC52B0" w:rsidP="00CC52B0">
      <w:pPr>
        <w:spacing w:after="0" w:line="240" w:lineRule="auto"/>
        <w:ind w:left="1080" w:hanging="1080"/>
        <w:jc w:val="both"/>
        <w:rPr>
          <w:rFonts w:ascii="Times New Roman" w:hAnsi="Times New Roman" w:cs="Times New Roman"/>
          <w:sz w:val="24"/>
          <w:szCs w:val="24"/>
        </w:rPr>
      </w:pPr>
    </w:p>
    <w:p w:rsidR="00CC52B0" w:rsidRDefault="003E690B" w:rsidP="00CC52B0">
      <w:pPr>
        <w:spacing w:after="0" w:line="240" w:lineRule="auto"/>
        <w:ind w:firstLine="720"/>
        <w:jc w:val="both"/>
        <w:rPr>
          <w:rFonts w:ascii="Times New Roman" w:hAnsi="Times New Roman" w:cs="Times New Roman"/>
          <w:sz w:val="24"/>
          <w:szCs w:val="24"/>
        </w:rPr>
      </w:pPr>
      <w:r w:rsidRPr="00CC52B0">
        <w:rPr>
          <w:rFonts w:ascii="Times New Roman" w:hAnsi="Times New Roman" w:cs="Times New Roman"/>
          <w:sz w:val="24"/>
          <w:szCs w:val="24"/>
        </w:rPr>
        <w:t xml:space="preserve">3) Biblical and Evangelical and View: Every Christian without exception receives the gift of the HS </w:t>
      </w:r>
    </w:p>
    <w:p w:rsidR="003E690B" w:rsidRDefault="00CC52B0" w:rsidP="00CC52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E690B" w:rsidRPr="00CC52B0">
        <w:rPr>
          <w:rFonts w:ascii="Times New Roman" w:hAnsi="Times New Roman" w:cs="Times New Roman"/>
          <w:sz w:val="24"/>
          <w:szCs w:val="24"/>
        </w:rPr>
        <w:t>upon the</w:t>
      </w:r>
      <w:r w:rsidR="003E690B" w:rsidRPr="00FA2E52">
        <w:rPr>
          <w:rFonts w:ascii="Times New Roman" w:hAnsi="Times New Roman" w:cs="Times New Roman"/>
          <w:sz w:val="24"/>
          <w:szCs w:val="24"/>
        </w:rPr>
        <w:t xml:space="preserve"> acts of repentance and faith, at the ti</w:t>
      </w:r>
      <w:r w:rsidR="00FA2E52">
        <w:rPr>
          <w:rFonts w:ascii="Times New Roman" w:hAnsi="Times New Roman" w:cs="Times New Roman"/>
          <w:sz w:val="24"/>
          <w:szCs w:val="24"/>
        </w:rPr>
        <w:t xml:space="preserve">me of conversion. </w:t>
      </w:r>
    </w:p>
    <w:p w:rsidR="00CC52B0" w:rsidRDefault="00CC52B0" w:rsidP="00D3658C">
      <w:pPr>
        <w:spacing w:after="0" w:line="240" w:lineRule="auto"/>
        <w:jc w:val="both"/>
        <w:rPr>
          <w:rFonts w:ascii="Times New Roman" w:hAnsi="Times New Roman" w:cs="Times New Roman"/>
          <w:sz w:val="24"/>
          <w:szCs w:val="24"/>
        </w:rPr>
      </w:pPr>
    </w:p>
    <w:p w:rsidR="00D3658C" w:rsidRPr="00FA2E52" w:rsidRDefault="00D3658C" w:rsidP="00D3658C">
      <w:pPr>
        <w:spacing w:after="0" w:line="240" w:lineRule="auto"/>
        <w:jc w:val="both"/>
        <w:rPr>
          <w:rFonts w:ascii="Times New Roman" w:hAnsi="Times New Roman" w:cs="Times New Roman"/>
          <w:sz w:val="24"/>
          <w:szCs w:val="24"/>
        </w:rPr>
      </w:pPr>
    </w:p>
    <w:p w:rsidR="003E690B" w:rsidRPr="00FA2E52" w:rsidRDefault="003E690B" w:rsidP="00CC52B0">
      <w:pPr>
        <w:spacing w:after="0" w:line="240" w:lineRule="auto"/>
        <w:jc w:val="center"/>
        <w:rPr>
          <w:rFonts w:ascii="Times New Roman" w:hAnsi="Times New Roman" w:cs="Times New Roman"/>
          <w:sz w:val="24"/>
          <w:szCs w:val="24"/>
        </w:rPr>
      </w:pPr>
      <w:r w:rsidRPr="00FA2E52">
        <w:rPr>
          <w:rFonts w:ascii="Times New Roman" w:hAnsi="Times New Roman" w:cs="Times New Roman"/>
          <w:sz w:val="24"/>
          <w:szCs w:val="24"/>
          <w:u w:val="single"/>
        </w:rPr>
        <w:t>God Initiates</w:t>
      </w:r>
      <w:r w:rsidR="00FA2E52" w:rsidRPr="00FA2E52">
        <w:rPr>
          <w:rFonts w:ascii="Times New Roman" w:hAnsi="Times New Roman" w:cs="Times New Roman"/>
          <w:sz w:val="24"/>
          <w:szCs w:val="24"/>
        </w:rPr>
        <w:t xml:space="preserve">     </w:t>
      </w:r>
      <w:r w:rsidRPr="00FA2E52">
        <w:rPr>
          <w:rFonts w:ascii="Times New Roman" w:hAnsi="Times New Roman" w:cs="Times New Roman"/>
          <w:sz w:val="24"/>
          <w:szCs w:val="24"/>
        </w:rPr>
        <w:t>→</w:t>
      </w:r>
      <w:r w:rsidR="00FA2E52">
        <w:rPr>
          <w:rFonts w:ascii="Times New Roman" w:hAnsi="Times New Roman" w:cs="Times New Roman"/>
          <w:sz w:val="24"/>
          <w:szCs w:val="24"/>
        </w:rPr>
        <w:t xml:space="preserve">     </w:t>
      </w:r>
      <w:r w:rsidRPr="00FA2E52">
        <w:rPr>
          <w:rFonts w:ascii="Times New Roman" w:hAnsi="Times New Roman" w:cs="Times New Roman"/>
          <w:sz w:val="24"/>
          <w:szCs w:val="24"/>
          <w:u w:val="single"/>
        </w:rPr>
        <w:t>Man Responds</w:t>
      </w:r>
      <w:r w:rsidRPr="00FA2E52">
        <w:rPr>
          <w:rFonts w:ascii="Times New Roman" w:hAnsi="Times New Roman" w:cs="Times New Roman"/>
          <w:sz w:val="24"/>
          <w:szCs w:val="24"/>
        </w:rPr>
        <w:t xml:space="preserve">  </w:t>
      </w:r>
      <w:r w:rsidR="00FA2E52">
        <w:rPr>
          <w:rFonts w:ascii="Times New Roman" w:hAnsi="Times New Roman" w:cs="Times New Roman"/>
          <w:sz w:val="24"/>
          <w:szCs w:val="24"/>
        </w:rPr>
        <w:t xml:space="preserve">   </w:t>
      </w:r>
      <w:r w:rsidRPr="00FA2E52">
        <w:rPr>
          <w:rFonts w:ascii="Times New Roman" w:hAnsi="Times New Roman" w:cs="Times New Roman"/>
          <w:sz w:val="24"/>
          <w:szCs w:val="24"/>
        </w:rPr>
        <w:t xml:space="preserve">→  </w:t>
      </w:r>
      <w:r w:rsidR="00FA2E52">
        <w:rPr>
          <w:rFonts w:ascii="Times New Roman" w:hAnsi="Times New Roman" w:cs="Times New Roman"/>
          <w:sz w:val="24"/>
          <w:szCs w:val="24"/>
        </w:rPr>
        <w:t xml:space="preserve">   </w:t>
      </w:r>
      <w:r w:rsidRPr="00FA2E52">
        <w:rPr>
          <w:rFonts w:ascii="Times New Roman" w:hAnsi="Times New Roman" w:cs="Times New Roman"/>
          <w:sz w:val="24"/>
          <w:szCs w:val="24"/>
          <w:u w:val="single"/>
        </w:rPr>
        <w:t>God Blesses</w:t>
      </w:r>
    </w:p>
    <w:p w:rsidR="003E690B" w:rsidRPr="00FA2E52" w:rsidRDefault="003E690B" w:rsidP="00CC52B0">
      <w:pPr>
        <w:spacing w:after="0" w:line="240" w:lineRule="auto"/>
        <w:jc w:val="both"/>
        <w:rPr>
          <w:rFonts w:ascii="Times New Roman" w:hAnsi="Times New Roman" w:cs="Times New Roman"/>
          <w:sz w:val="24"/>
          <w:szCs w:val="24"/>
        </w:rPr>
      </w:pPr>
      <w:r w:rsidRPr="00FA2E52">
        <w:rPr>
          <w:rFonts w:ascii="Times New Roman" w:hAnsi="Times New Roman" w:cs="Times New Roman"/>
          <w:sz w:val="24"/>
          <w:szCs w:val="24"/>
        </w:rPr>
        <w:tab/>
      </w:r>
      <w:r w:rsidRPr="00FA2E52">
        <w:rPr>
          <w:rFonts w:ascii="Times New Roman" w:hAnsi="Times New Roman" w:cs="Times New Roman"/>
          <w:sz w:val="24"/>
          <w:szCs w:val="24"/>
        </w:rPr>
        <w:tab/>
        <w:t xml:space="preserve">      </w:t>
      </w:r>
      <w:r w:rsidR="00FA2E52">
        <w:rPr>
          <w:rFonts w:ascii="Times New Roman" w:hAnsi="Times New Roman" w:cs="Times New Roman"/>
          <w:sz w:val="24"/>
          <w:szCs w:val="24"/>
        </w:rPr>
        <w:t xml:space="preserve">             </w:t>
      </w:r>
      <w:r w:rsidRPr="00FA2E52">
        <w:rPr>
          <w:rFonts w:ascii="Times New Roman" w:hAnsi="Times New Roman" w:cs="Times New Roman"/>
          <w:sz w:val="24"/>
          <w:szCs w:val="24"/>
        </w:rPr>
        <w:t>Regeneration</w:t>
      </w:r>
      <w:r w:rsidRPr="00FA2E52">
        <w:rPr>
          <w:rFonts w:ascii="Times New Roman" w:hAnsi="Times New Roman" w:cs="Times New Roman"/>
          <w:sz w:val="24"/>
          <w:szCs w:val="24"/>
        </w:rPr>
        <w:tab/>
        <w:t xml:space="preserve">  Repentance</w:t>
      </w:r>
      <w:r w:rsidR="00FA2E52">
        <w:rPr>
          <w:rFonts w:ascii="Times New Roman" w:hAnsi="Times New Roman" w:cs="Times New Roman"/>
          <w:sz w:val="24"/>
          <w:szCs w:val="24"/>
        </w:rPr>
        <w:t xml:space="preserve"> and Faith</w:t>
      </w:r>
      <w:r w:rsidRPr="00FA2E52">
        <w:rPr>
          <w:rFonts w:ascii="Times New Roman" w:hAnsi="Times New Roman" w:cs="Times New Roman"/>
          <w:sz w:val="24"/>
          <w:szCs w:val="24"/>
        </w:rPr>
        <w:t xml:space="preserve">     </w:t>
      </w:r>
      <w:r w:rsidR="00FA2E52">
        <w:rPr>
          <w:rFonts w:ascii="Times New Roman" w:hAnsi="Times New Roman" w:cs="Times New Roman"/>
          <w:sz w:val="24"/>
          <w:szCs w:val="24"/>
        </w:rPr>
        <w:t xml:space="preserve">  </w:t>
      </w:r>
      <w:r w:rsidRPr="00FA2E52">
        <w:rPr>
          <w:rFonts w:ascii="Times New Roman" w:hAnsi="Times New Roman" w:cs="Times New Roman"/>
          <w:sz w:val="24"/>
          <w:szCs w:val="24"/>
        </w:rPr>
        <w:t xml:space="preserve">Gift of the HS </w:t>
      </w:r>
    </w:p>
    <w:p w:rsidR="00276AAE" w:rsidRDefault="00276AAE" w:rsidP="00CC52B0">
      <w:pPr>
        <w:spacing w:after="0" w:line="240" w:lineRule="auto"/>
        <w:jc w:val="both"/>
        <w:rPr>
          <w:rFonts w:ascii="Times New Roman" w:hAnsi="Times New Roman" w:cs="Times New Roman"/>
          <w:sz w:val="24"/>
          <w:szCs w:val="24"/>
        </w:rPr>
      </w:pPr>
    </w:p>
    <w:p w:rsidR="00D3658C" w:rsidRPr="00FA2E52" w:rsidRDefault="00D3658C" w:rsidP="00CC52B0">
      <w:pPr>
        <w:spacing w:after="0" w:line="240" w:lineRule="auto"/>
        <w:jc w:val="both"/>
        <w:rPr>
          <w:rFonts w:ascii="Times New Roman" w:hAnsi="Times New Roman" w:cs="Times New Roman"/>
          <w:sz w:val="24"/>
          <w:szCs w:val="24"/>
        </w:rPr>
      </w:pPr>
    </w:p>
    <w:p w:rsidR="00591249" w:rsidRPr="00FA2E52" w:rsidRDefault="00591249" w:rsidP="00CC52B0">
      <w:pPr>
        <w:spacing w:after="0" w:line="240" w:lineRule="auto"/>
        <w:jc w:val="both"/>
        <w:rPr>
          <w:rFonts w:ascii="Times New Roman" w:hAnsi="Times New Roman" w:cs="Times New Roman"/>
          <w:sz w:val="24"/>
          <w:szCs w:val="24"/>
        </w:rPr>
      </w:pPr>
      <w:r w:rsidRPr="00FA2E52">
        <w:rPr>
          <w:rFonts w:ascii="Times New Roman" w:hAnsi="Times New Roman" w:cs="Times New Roman"/>
          <w:sz w:val="24"/>
          <w:szCs w:val="24"/>
        </w:rPr>
        <w:t xml:space="preserve">III. </w:t>
      </w:r>
      <w:r w:rsidR="00550BC6" w:rsidRPr="00FA2E52">
        <w:rPr>
          <w:rFonts w:ascii="Times New Roman" w:hAnsi="Times New Roman" w:cs="Times New Roman"/>
          <w:sz w:val="24"/>
          <w:szCs w:val="24"/>
        </w:rPr>
        <w:t xml:space="preserve">Practical Implications of the Gift of the HS </w:t>
      </w:r>
    </w:p>
    <w:p w:rsidR="001067A2" w:rsidRPr="00FA2E52" w:rsidRDefault="001067A2" w:rsidP="00CC52B0">
      <w:pPr>
        <w:spacing w:after="0" w:line="240" w:lineRule="auto"/>
        <w:jc w:val="both"/>
        <w:rPr>
          <w:rFonts w:ascii="Times New Roman" w:hAnsi="Times New Roman" w:cs="Times New Roman"/>
          <w:sz w:val="24"/>
          <w:szCs w:val="24"/>
        </w:rPr>
      </w:pPr>
    </w:p>
    <w:p w:rsidR="0033344C" w:rsidRPr="00E711C6" w:rsidRDefault="00276AAE" w:rsidP="00CC52B0">
      <w:pPr>
        <w:spacing w:after="0" w:line="240" w:lineRule="auto"/>
        <w:jc w:val="both"/>
        <w:rPr>
          <w:rFonts w:ascii="Times New Roman" w:hAnsi="Times New Roman" w:cs="Times New Roman"/>
          <w:sz w:val="24"/>
          <w:szCs w:val="24"/>
        </w:rPr>
      </w:pPr>
      <w:r w:rsidRPr="00E711C6">
        <w:rPr>
          <w:rFonts w:ascii="Times New Roman" w:hAnsi="Times New Roman" w:cs="Times New Roman"/>
          <w:sz w:val="24"/>
          <w:szCs w:val="24"/>
        </w:rPr>
        <w:t xml:space="preserve">1) </w:t>
      </w:r>
      <w:r w:rsidR="00E711C6" w:rsidRPr="00E711C6">
        <w:rPr>
          <w:rFonts w:ascii="Times New Roman" w:eastAsia="Times New Roman" w:hAnsi="Times New Roman" w:cs="Times New Roman"/>
          <w:sz w:val="24"/>
          <w:szCs w:val="24"/>
        </w:rPr>
        <w:t>The biblical doctrine of the gift of the Spirit provides us with an answer to Pentecostals and Charismatics.</w:t>
      </w:r>
    </w:p>
    <w:p w:rsidR="0033344C" w:rsidRPr="00E711C6" w:rsidRDefault="0033344C" w:rsidP="00CC52B0">
      <w:pPr>
        <w:spacing w:after="0" w:line="240" w:lineRule="auto"/>
        <w:jc w:val="both"/>
        <w:rPr>
          <w:rFonts w:ascii="Times New Roman" w:hAnsi="Times New Roman" w:cs="Times New Roman"/>
          <w:sz w:val="24"/>
          <w:szCs w:val="24"/>
        </w:rPr>
      </w:pPr>
    </w:p>
    <w:p w:rsidR="0033344C" w:rsidRPr="00E711C6" w:rsidRDefault="0033344C" w:rsidP="00CC52B0">
      <w:pPr>
        <w:spacing w:after="0" w:line="240" w:lineRule="auto"/>
        <w:jc w:val="both"/>
        <w:rPr>
          <w:rFonts w:ascii="Times New Roman" w:hAnsi="Times New Roman" w:cs="Times New Roman"/>
          <w:sz w:val="24"/>
          <w:szCs w:val="24"/>
        </w:rPr>
      </w:pPr>
    </w:p>
    <w:p w:rsidR="00276AAE" w:rsidRPr="00E711C6" w:rsidRDefault="00276AAE" w:rsidP="00CC52B0">
      <w:pPr>
        <w:spacing w:after="0" w:line="240" w:lineRule="auto"/>
        <w:jc w:val="both"/>
        <w:rPr>
          <w:rFonts w:ascii="Times New Roman" w:hAnsi="Times New Roman" w:cs="Times New Roman"/>
          <w:sz w:val="24"/>
          <w:szCs w:val="24"/>
        </w:rPr>
      </w:pPr>
    </w:p>
    <w:p w:rsidR="0033344C" w:rsidRPr="00E711C6" w:rsidRDefault="0033344C" w:rsidP="00CC52B0">
      <w:pPr>
        <w:spacing w:after="0" w:line="240" w:lineRule="auto"/>
        <w:jc w:val="both"/>
        <w:rPr>
          <w:rFonts w:ascii="Times New Roman" w:hAnsi="Times New Roman" w:cs="Times New Roman"/>
          <w:sz w:val="24"/>
          <w:szCs w:val="24"/>
        </w:rPr>
      </w:pPr>
      <w:r w:rsidRPr="00E711C6">
        <w:rPr>
          <w:rFonts w:ascii="Times New Roman" w:hAnsi="Times New Roman" w:cs="Times New Roman"/>
          <w:sz w:val="24"/>
          <w:szCs w:val="24"/>
        </w:rPr>
        <w:t xml:space="preserve">2) </w:t>
      </w:r>
      <w:r w:rsidR="00E711C6" w:rsidRPr="00E711C6">
        <w:rPr>
          <w:rFonts w:ascii="Times New Roman" w:eastAsia="Arial" w:hAnsi="Times New Roman" w:cs="Times New Roman"/>
          <w:sz w:val="24"/>
          <w:szCs w:val="24"/>
        </w:rPr>
        <w:t>The biblical doctrine of the gift of the Spirit should fill us with wonder, worship, praise, and thanksgiving.</w:t>
      </w:r>
    </w:p>
    <w:p w:rsidR="0033344C" w:rsidRPr="00E711C6" w:rsidRDefault="0033344C" w:rsidP="001067A2">
      <w:pPr>
        <w:spacing w:after="0" w:line="240" w:lineRule="auto"/>
        <w:jc w:val="both"/>
        <w:rPr>
          <w:rFonts w:ascii="Times New Roman" w:hAnsi="Times New Roman" w:cs="Times New Roman"/>
          <w:sz w:val="24"/>
          <w:szCs w:val="24"/>
        </w:rPr>
      </w:pPr>
    </w:p>
    <w:p w:rsidR="00EC1B40" w:rsidRDefault="00EC1B40" w:rsidP="00106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-Adoption (Gal. 4:6); Illumination (1 John 2:27); Communion with God (John 14:18, 20); Sanctification </w:t>
      </w:r>
    </w:p>
    <w:p w:rsidR="0033344C" w:rsidRDefault="00EC1B40" w:rsidP="00EC1B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(Rom. 8:13); Provision (John 16:13; Rom. 8:26; 1 Cor. 12:11) </w:t>
      </w:r>
    </w:p>
    <w:p w:rsidR="00EC1B40" w:rsidRDefault="00EC1B40" w:rsidP="001067A2">
      <w:pPr>
        <w:spacing w:after="0" w:line="240" w:lineRule="auto"/>
        <w:jc w:val="both"/>
        <w:rPr>
          <w:rFonts w:ascii="Times New Roman" w:hAnsi="Times New Roman" w:cs="Times New Roman"/>
          <w:sz w:val="24"/>
          <w:szCs w:val="24"/>
        </w:rPr>
      </w:pPr>
    </w:p>
    <w:p w:rsidR="00EC1B40" w:rsidRPr="00E711C6" w:rsidRDefault="00EC1B40" w:rsidP="001067A2">
      <w:pPr>
        <w:spacing w:after="0" w:line="240" w:lineRule="auto"/>
        <w:jc w:val="both"/>
        <w:rPr>
          <w:rFonts w:ascii="Times New Roman" w:hAnsi="Times New Roman" w:cs="Times New Roman"/>
          <w:sz w:val="24"/>
          <w:szCs w:val="24"/>
        </w:rPr>
      </w:pPr>
    </w:p>
    <w:p w:rsidR="00276AAE" w:rsidRPr="00E711C6" w:rsidRDefault="00276AAE" w:rsidP="001067A2">
      <w:pPr>
        <w:spacing w:after="0" w:line="240" w:lineRule="auto"/>
        <w:jc w:val="both"/>
        <w:rPr>
          <w:rFonts w:ascii="Times New Roman" w:hAnsi="Times New Roman" w:cs="Times New Roman"/>
          <w:sz w:val="24"/>
          <w:szCs w:val="24"/>
        </w:rPr>
      </w:pPr>
    </w:p>
    <w:p w:rsidR="00E711C6" w:rsidRDefault="0033344C" w:rsidP="001067A2">
      <w:pPr>
        <w:spacing w:after="0" w:line="240" w:lineRule="auto"/>
        <w:jc w:val="both"/>
        <w:rPr>
          <w:rFonts w:ascii="Times New Roman" w:eastAsia="Arial" w:hAnsi="Times New Roman" w:cs="Times New Roman"/>
          <w:sz w:val="24"/>
          <w:szCs w:val="24"/>
        </w:rPr>
      </w:pPr>
      <w:r w:rsidRPr="00E711C6">
        <w:rPr>
          <w:rFonts w:ascii="Times New Roman" w:hAnsi="Times New Roman" w:cs="Times New Roman"/>
          <w:sz w:val="24"/>
          <w:szCs w:val="24"/>
        </w:rPr>
        <w:t xml:space="preserve">3) </w:t>
      </w:r>
      <w:r w:rsidR="00E711C6" w:rsidRPr="00E711C6">
        <w:rPr>
          <w:rFonts w:ascii="Times New Roman" w:eastAsia="Arial" w:hAnsi="Times New Roman" w:cs="Times New Roman"/>
          <w:sz w:val="24"/>
          <w:szCs w:val="24"/>
        </w:rPr>
        <w:t>The biblical doctrine of the gift of the Spirit should compel us to live a life of holiness and obedience to God</w:t>
      </w:r>
      <w:r w:rsidR="00E711C6">
        <w:rPr>
          <w:rFonts w:ascii="Times New Roman" w:eastAsia="Arial" w:hAnsi="Times New Roman" w:cs="Times New Roman"/>
          <w:sz w:val="24"/>
          <w:szCs w:val="24"/>
        </w:rPr>
        <w:t xml:space="preserve"> </w:t>
      </w:r>
    </w:p>
    <w:p w:rsidR="001067A2" w:rsidRPr="00E711C6" w:rsidRDefault="00E711C6" w:rsidP="001067A2">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 xml:space="preserve">    (Gal. 5:16)</w:t>
      </w:r>
      <w:r w:rsidRPr="00E711C6">
        <w:rPr>
          <w:rFonts w:ascii="Times New Roman" w:eastAsia="Arial" w:hAnsi="Times New Roman" w:cs="Times New Roman"/>
          <w:sz w:val="24"/>
          <w:szCs w:val="24"/>
        </w:rPr>
        <w:t>.</w:t>
      </w:r>
    </w:p>
    <w:p w:rsidR="00E711C6" w:rsidRPr="00E711C6" w:rsidRDefault="00E711C6" w:rsidP="001067A2">
      <w:pPr>
        <w:spacing w:after="0" w:line="240" w:lineRule="auto"/>
        <w:jc w:val="both"/>
        <w:rPr>
          <w:rFonts w:ascii="Times New Roman" w:hAnsi="Times New Roman" w:cs="Times New Roman"/>
          <w:sz w:val="24"/>
          <w:szCs w:val="24"/>
        </w:rPr>
      </w:pPr>
    </w:p>
    <w:p w:rsidR="00E711C6" w:rsidRPr="00E711C6" w:rsidRDefault="00E711C6" w:rsidP="001067A2">
      <w:pPr>
        <w:spacing w:after="0" w:line="240" w:lineRule="auto"/>
        <w:jc w:val="both"/>
        <w:rPr>
          <w:rFonts w:ascii="Times New Roman" w:hAnsi="Times New Roman" w:cs="Times New Roman"/>
          <w:sz w:val="24"/>
          <w:szCs w:val="24"/>
        </w:rPr>
      </w:pPr>
    </w:p>
    <w:p w:rsidR="00E711C6" w:rsidRPr="00E711C6" w:rsidRDefault="00E711C6" w:rsidP="001067A2">
      <w:pPr>
        <w:spacing w:after="0" w:line="240" w:lineRule="auto"/>
        <w:jc w:val="both"/>
        <w:rPr>
          <w:rFonts w:ascii="Times New Roman" w:hAnsi="Times New Roman" w:cs="Times New Roman"/>
          <w:sz w:val="24"/>
          <w:szCs w:val="24"/>
        </w:rPr>
      </w:pPr>
    </w:p>
    <w:p w:rsidR="00E711C6" w:rsidRDefault="00E711C6" w:rsidP="001067A2">
      <w:pPr>
        <w:spacing w:after="0" w:line="240" w:lineRule="auto"/>
        <w:jc w:val="both"/>
        <w:rPr>
          <w:rFonts w:ascii="Times New Roman" w:eastAsia="Arial" w:hAnsi="Times New Roman" w:cs="Times New Roman"/>
          <w:sz w:val="24"/>
          <w:szCs w:val="24"/>
        </w:rPr>
      </w:pPr>
      <w:r w:rsidRPr="00E711C6">
        <w:rPr>
          <w:rFonts w:ascii="Times New Roman" w:hAnsi="Times New Roman" w:cs="Times New Roman"/>
          <w:sz w:val="24"/>
          <w:szCs w:val="24"/>
        </w:rPr>
        <w:t xml:space="preserve">4) </w:t>
      </w:r>
      <w:r w:rsidRPr="00E711C6">
        <w:rPr>
          <w:rFonts w:ascii="Times New Roman" w:eastAsia="Arial" w:hAnsi="Times New Roman" w:cs="Times New Roman"/>
          <w:sz w:val="24"/>
          <w:szCs w:val="24"/>
        </w:rPr>
        <w:t>The biblical doctrine of the gift of the Spirit should fill us with great hope as we anticipate the glory to come</w:t>
      </w:r>
      <w:r>
        <w:rPr>
          <w:rFonts w:ascii="Times New Roman" w:eastAsia="Arial" w:hAnsi="Times New Roman" w:cs="Times New Roman"/>
          <w:sz w:val="24"/>
          <w:szCs w:val="24"/>
        </w:rPr>
        <w:t xml:space="preserve"> </w:t>
      </w:r>
    </w:p>
    <w:p w:rsidR="00E711C6" w:rsidRPr="00E711C6" w:rsidRDefault="00E711C6" w:rsidP="001067A2">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 xml:space="preserve">    (Rom. 8:18-25)</w:t>
      </w:r>
      <w:r w:rsidRPr="00E711C6">
        <w:rPr>
          <w:rFonts w:ascii="Times New Roman" w:eastAsia="Arial" w:hAnsi="Times New Roman" w:cs="Times New Roman"/>
          <w:sz w:val="24"/>
          <w:szCs w:val="24"/>
        </w:rPr>
        <w:t>.</w:t>
      </w:r>
    </w:p>
    <w:p w:rsidR="00E711C6" w:rsidRPr="00E711C6" w:rsidRDefault="00E711C6" w:rsidP="001067A2">
      <w:pPr>
        <w:spacing w:after="0" w:line="240" w:lineRule="auto"/>
        <w:jc w:val="both"/>
        <w:rPr>
          <w:rFonts w:ascii="Times New Roman" w:hAnsi="Times New Roman" w:cs="Times New Roman"/>
          <w:sz w:val="24"/>
          <w:szCs w:val="24"/>
        </w:rPr>
      </w:pPr>
    </w:p>
    <w:p w:rsidR="00E711C6" w:rsidRPr="00E711C6" w:rsidRDefault="00E711C6" w:rsidP="001067A2">
      <w:pPr>
        <w:spacing w:after="0" w:line="240" w:lineRule="auto"/>
        <w:jc w:val="both"/>
        <w:rPr>
          <w:rFonts w:ascii="Times New Roman" w:hAnsi="Times New Roman" w:cs="Times New Roman"/>
          <w:sz w:val="24"/>
          <w:szCs w:val="24"/>
        </w:rPr>
      </w:pPr>
    </w:p>
    <w:p w:rsidR="00E711C6" w:rsidRPr="00E711C6" w:rsidRDefault="00E711C6" w:rsidP="001067A2">
      <w:pPr>
        <w:spacing w:after="0" w:line="240" w:lineRule="auto"/>
        <w:jc w:val="both"/>
        <w:rPr>
          <w:rFonts w:ascii="Times New Roman" w:hAnsi="Times New Roman" w:cs="Times New Roman"/>
          <w:sz w:val="24"/>
          <w:szCs w:val="24"/>
        </w:rPr>
      </w:pPr>
    </w:p>
    <w:p w:rsidR="00E711C6" w:rsidRPr="00E711C6" w:rsidRDefault="00E711C6" w:rsidP="001067A2">
      <w:pPr>
        <w:spacing w:after="0" w:line="240" w:lineRule="auto"/>
        <w:jc w:val="both"/>
        <w:rPr>
          <w:rFonts w:ascii="Times New Roman" w:hAnsi="Times New Roman" w:cs="Times New Roman"/>
          <w:sz w:val="24"/>
          <w:szCs w:val="24"/>
        </w:rPr>
      </w:pPr>
      <w:r w:rsidRPr="00E711C6">
        <w:rPr>
          <w:rFonts w:ascii="Times New Roman" w:hAnsi="Times New Roman" w:cs="Times New Roman"/>
          <w:sz w:val="24"/>
          <w:szCs w:val="24"/>
        </w:rPr>
        <w:t>5) The biblical doctrine of the gift of the Spirit issues a call to repentance and faith</w:t>
      </w:r>
      <w:r>
        <w:rPr>
          <w:rFonts w:ascii="Times New Roman" w:hAnsi="Times New Roman" w:cs="Times New Roman"/>
          <w:sz w:val="24"/>
          <w:szCs w:val="24"/>
        </w:rPr>
        <w:t xml:space="preserve"> </w:t>
      </w:r>
      <w:r w:rsidR="00EC1B40">
        <w:rPr>
          <w:rFonts w:ascii="Times New Roman" w:hAnsi="Times New Roman" w:cs="Times New Roman"/>
          <w:sz w:val="24"/>
          <w:szCs w:val="24"/>
        </w:rPr>
        <w:t xml:space="preserve">in Christ </w:t>
      </w:r>
      <w:r>
        <w:rPr>
          <w:rFonts w:ascii="Times New Roman" w:hAnsi="Times New Roman" w:cs="Times New Roman"/>
          <w:sz w:val="24"/>
          <w:szCs w:val="24"/>
        </w:rPr>
        <w:t>(Rom. 8:9)</w:t>
      </w:r>
      <w:r w:rsidRPr="00E711C6">
        <w:rPr>
          <w:rFonts w:ascii="Times New Roman" w:hAnsi="Times New Roman" w:cs="Times New Roman"/>
          <w:sz w:val="24"/>
          <w:szCs w:val="24"/>
        </w:rPr>
        <w:t>.</w:t>
      </w:r>
    </w:p>
    <w:sectPr w:rsidR="00E711C6" w:rsidRPr="00E711C6" w:rsidSect="005525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1E58"/>
    <w:rsid w:val="00003C1B"/>
    <w:rsid w:val="000156DD"/>
    <w:rsid w:val="0002090A"/>
    <w:rsid w:val="00066ECE"/>
    <w:rsid w:val="00076937"/>
    <w:rsid w:val="001067A2"/>
    <w:rsid w:val="00120882"/>
    <w:rsid w:val="00174C1E"/>
    <w:rsid w:val="0017614E"/>
    <w:rsid w:val="00177607"/>
    <w:rsid w:val="00184B39"/>
    <w:rsid w:val="001969D6"/>
    <w:rsid w:val="001C2F5A"/>
    <w:rsid w:val="001E2E0B"/>
    <w:rsid w:val="00221B1C"/>
    <w:rsid w:val="0022785B"/>
    <w:rsid w:val="00276AAE"/>
    <w:rsid w:val="00282A7F"/>
    <w:rsid w:val="0030407C"/>
    <w:rsid w:val="00313DB2"/>
    <w:rsid w:val="0033344C"/>
    <w:rsid w:val="003455F6"/>
    <w:rsid w:val="003534F3"/>
    <w:rsid w:val="00383DD0"/>
    <w:rsid w:val="003A5E89"/>
    <w:rsid w:val="003C2523"/>
    <w:rsid w:val="003E690B"/>
    <w:rsid w:val="00411260"/>
    <w:rsid w:val="004236C3"/>
    <w:rsid w:val="00454A41"/>
    <w:rsid w:val="00466F32"/>
    <w:rsid w:val="00472E56"/>
    <w:rsid w:val="00486600"/>
    <w:rsid w:val="00496190"/>
    <w:rsid w:val="004E255D"/>
    <w:rsid w:val="004F0FEE"/>
    <w:rsid w:val="004F682C"/>
    <w:rsid w:val="005037BC"/>
    <w:rsid w:val="00512C1D"/>
    <w:rsid w:val="005470BD"/>
    <w:rsid w:val="00550BC6"/>
    <w:rsid w:val="005525D6"/>
    <w:rsid w:val="00554F17"/>
    <w:rsid w:val="005672E9"/>
    <w:rsid w:val="00591249"/>
    <w:rsid w:val="005A22F1"/>
    <w:rsid w:val="005C76D6"/>
    <w:rsid w:val="005E5C13"/>
    <w:rsid w:val="0060005C"/>
    <w:rsid w:val="006004F2"/>
    <w:rsid w:val="00683A80"/>
    <w:rsid w:val="006B25DB"/>
    <w:rsid w:val="006B768A"/>
    <w:rsid w:val="006E7139"/>
    <w:rsid w:val="006F4FA4"/>
    <w:rsid w:val="00741624"/>
    <w:rsid w:val="00742E24"/>
    <w:rsid w:val="007667E1"/>
    <w:rsid w:val="00814834"/>
    <w:rsid w:val="00832DAF"/>
    <w:rsid w:val="00881B08"/>
    <w:rsid w:val="008E1C63"/>
    <w:rsid w:val="008F09A1"/>
    <w:rsid w:val="00941368"/>
    <w:rsid w:val="009602A4"/>
    <w:rsid w:val="00A0531B"/>
    <w:rsid w:val="00A1374E"/>
    <w:rsid w:val="00A22145"/>
    <w:rsid w:val="00A46B27"/>
    <w:rsid w:val="00A60FD5"/>
    <w:rsid w:val="00A612FB"/>
    <w:rsid w:val="00A75CC6"/>
    <w:rsid w:val="00A84330"/>
    <w:rsid w:val="00AD7F0A"/>
    <w:rsid w:val="00B023DA"/>
    <w:rsid w:val="00B11E66"/>
    <w:rsid w:val="00B168E4"/>
    <w:rsid w:val="00B17CB3"/>
    <w:rsid w:val="00B60639"/>
    <w:rsid w:val="00B60F18"/>
    <w:rsid w:val="00B61E58"/>
    <w:rsid w:val="00B71ED5"/>
    <w:rsid w:val="00C03D6F"/>
    <w:rsid w:val="00C35F63"/>
    <w:rsid w:val="00C5031A"/>
    <w:rsid w:val="00C51055"/>
    <w:rsid w:val="00C63C96"/>
    <w:rsid w:val="00CC52B0"/>
    <w:rsid w:val="00D13B07"/>
    <w:rsid w:val="00D3658C"/>
    <w:rsid w:val="00DA129C"/>
    <w:rsid w:val="00DE427C"/>
    <w:rsid w:val="00DE5EE9"/>
    <w:rsid w:val="00DF60DF"/>
    <w:rsid w:val="00E30686"/>
    <w:rsid w:val="00E61D74"/>
    <w:rsid w:val="00E6676B"/>
    <w:rsid w:val="00E711C6"/>
    <w:rsid w:val="00EC1B40"/>
    <w:rsid w:val="00F024DF"/>
    <w:rsid w:val="00F23722"/>
    <w:rsid w:val="00F34732"/>
    <w:rsid w:val="00F43B2F"/>
    <w:rsid w:val="00F95335"/>
    <w:rsid w:val="00FA2E52"/>
    <w:rsid w:val="00FA4949"/>
    <w:rsid w:val="00FA78D6"/>
    <w:rsid w:val="00FA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1"/>
  </w:style>
  <w:style w:type="paragraph" w:styleId="Heading1">
    <w:name w:val="heading 1"/>
    <w:basedOn w:val="Normal"/>
    <w:next w:val="Normal"/>
    <w:link w:val="Heading1Char"/>
    <w:uiPriority w:val="9"/>
    <w:qFormat/>
    <w:rsid w:val="005A22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22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22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22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22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22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2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22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22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2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22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22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22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22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22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22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22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22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22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22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22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22F1"/>
    <w:rPr>
      <w:rFonts w:asciiTheme="majorHAnsi" w:eastAsiaTheme="majorEastAsia" w:hAnsiTheme="majorHAnsi" w:cstheme="majorBidi"/>
      <w:i/>
      <w:iCs/>
      <w:spacing w:val="13"/>
      <w:sz w:val="24"/>
      <w:szCs w:val="24"/>
    </w:rPr>
  </w:style>
  <w:style w:type="character" w:styleId="Strong">
    <w:name w:val="Strong"/>
    <w:uiPriority w:val="22"/>
    <w:qFormat/>
    <w:rsid w:val="005A22F1"/>
    <w:rPr>
      <w:b/>
      <w:bCs/>
    </w:rPr>
  </w:style>
  <w:style w:type="character" w:styleId="Emphasis">
    <w:name w:val="Emphasis"/>
    <w:uiPriority w:val="20"/>
    <w:qFormat/>
    <w:rsid w:val="005A22F1"/>
    <w:rPr>
      <w:b/>
      <w:bCs/>
      <w:i/>
      <w:iCs/>
      <w:spacing w:val="10"/>
      <w:bdr w:val="none" w:sz="0" w:space="0" w:color="auto"/>
      <w:shd w:val="clear" w:color="auto" w:fill="auto"/>
    </w:rPr>
  </w:style>
  <w:style w:type="paragraph" w:styleId="NoSpacing">
    <w:name w:val="No Spacing"/>
    <w:basedOn w:val="Normal"/>
    <w:uiPriority w:val="1"/>
    <w:qFormat/>
    <w:rsid w:val="005A22F1"/>
    <w:pPr>
      <w:spacing w:after="0" w:line="240" w:lineRule="auto"/>
    </w:pPr>
  </w:style>
  <w:style w:type="paragraph" w:styleId="ListParagraph">
    <w:name w:val="List Paragraph"/>
    <w:basedOn w:val="Normal"/>
    <w:uiPriority w:val="34"/>
    <w:qFormat/>
    <w:rsid w:val="005A22F1"/>
    <w:pPr>
      <w:ind w:left="720"/>
      <w:contextualSpacing/>
    </w:pPr>
  </w:style>
  <w:style w:type="paragraph" w:styleId="Quote">
    <w:name w:val="Quote"/>
    <w:basedOn w:val="Normal"/>
    <w:next w:val="Normal"/>
    <w:link w:val="QuoteChar"/>
    <w:uiPriority w:val="29"/>
    <w:qFormat/>
    <w:rsid w:val="005A22F1"/>
    <w:pPr>
      <w:spacing w:before="200" w:after="0"/>
      <w:ind w:left="360" w:right="360"/>
    </w:pPr>
    <w:rPr>
      <w:i/>
      <w:iCs/>
    </w:rPr>
  </w:style>
  <w:style w:type="character" w:customStyle="1" w:styleId="QuoteChar">
    <w:name w:val="Quote Char"/>
    <w:basedOn w:val="DefaultParagraphFont"/>
    <w:link w:val="Quote"/>
    <w:uiPriority w:val="29"/>
    <w:rsid w:val="005A22F1"/>
    <w:rPr>
      <w:i/>
      <w:iCs/>
    </w:rPr>
  </w:style>
  <w:style w:type="paragraph" w:styleId="IntenseQuote">
    <w:name w:val="Intense Quote"/>
    <w:basedOn w:val="Normal"/>
    <w:next w:val="Normal"/>
    <w:link w:val="IntenseQuoteChar"/>
    <w:uiPriority w:val="30"/>
    <w:qFormat/>
    <w:rsid w:val="005A22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2F1"/>
    <w:rPr>
      <w:b/>
      <w:bCs/>
      <w:i/>
      <w:iCs/>
    </w:rPr>
  </w:style>
  <w:style w:type="character" w:styleId="SubtleEmphasis">
    <w:name w:val="Subtle Emphasis"/>
    <w:uiPriority w:val="19"/>
    <w:qFormat/>
    <w:rsid w:val="005A22F1"/>
    <w:rPr>
      <w:i/>
      <w:iCs/>
    </w:rPr>
  </w:style>
  <w:style w:type="character" w:styleId="IntenseEmphasis">
    <w:name w:val="Intense Emphasis"/>
    <w:uiPriority w:val="21"/>
    <w:qFormat/>
    <w:rsid w:val="005A22F1"/>
    <w:rPr>
      <w:b/>
      <w:bCs/>
    </w:rPr>
  </w:style>
  <w:style w:type="character" w:styleId="SubtleReference">
    <w:name w:val="Subtle Reference"/>
    <w:uiPriority w:val="31"/>
    <w:qFormat/>
    <w:rsid w:val="005A22F1"/>
    <w:rPr>
      <w:smallCaps/>
    </w:rPr>
  </w:style>
  <w:style w:type="character" w:styleId="IntenseReference">
    <w:name w:val="Intense Reference"/>
    <w:uiPriority w:val="32"/>
    <w:qFormat/>
    <w:rsid w:val="005A22F1"/>
    <w:rPr>
      <w:smallCaps/>
      <w:spacing w:val="5"/>
      <w:u w:val="single"/>
    </w:rPr>
  </w:style>
  <w:style w:type="character" w:styleId="BookTitle">
    <w:name w:val="Book Title"/>
    <w:uiPriority w:val="33"/>
    <w:qFormat/>
    <w:rsid w:val="005A22F1"/>
    <w:rPr>
      <w:i/>
      <w:iCs/>
      <w:smallCaps/>
      <w:spacing w:val="5"/>
    </w:rPr>
  </w:style>
  <w:style w:type="paragraph" w:styleId="TOCHeading">
    <w:name w:val="TOC Heading"/>
    <w:basedOn w:val="Heading1"/>
    <w:next w:val="Normal"/>
    <w:uiPriority w:val="39"/>
    <w:semiHidden/>
    <w:unhideWhenUsed/>
    <w:qFormat/>
    <w:rsid w:val="005A22F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jrdom</dc:creator>
  <cp:lastModifiedBy>jrdom</cp:lastModifiedBy>
  <cp:revision>17</cp:revision>
  <dcterms:created xsi:type="dcterms:W3CDTF">2020-10-01T17:04:00Z</dcterms:created>
  <dcterms:modified xsi:type="dcterms:W3CDTF">2020-10-08T19:55:00Z</dcterms:modified>
</cp:coreProperties>
</file>